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9670D">
      <w:pPr>
        <w:widowControl/>
        <w:autoSpaceDE w:val="0"/>
        <w:autoSpaceDN w:val="0"/>
        <w:adjustRightInd w:val="0"/>
        <w:jc w:val="center"/>
        <w:rPr>
          <w:rFonts w:ascii="ＭＳ ゴシック" w:hAnsi="ＭＳ ゴシック" w:cs="Osaka"/>
          <w:b/>
          <w:kern w:val="0"/>
          <w:sz w:val="24"/>
          <w:szCs w:val="32"/>
        </w:rPr>
      </w:pPr>
      <w:r>
        <w:rPr>
          <w:rFonts w:ascii="ＭＳ ゴシック" w:hAnsi="ＭＳ ゴシック" w:cs="Osaka" w:hint="eastAsia"/>
          <w:b/>
          <w:kern w:val="0"/>
          <w:sz w:val="24"/>
          <w:szCs w:val="32"/>
        </w:rPr>
        <w:t>しんきんカップ</w:t>
      </w:r>
    </w:p>
    <w:p w:rsidR="00000000" w:rsidRDefault="0049670D">
      <w:pPr>
        <w:widowControl/>
        <w:autoSpaceDE w:val="0"/>
        <w:autoSpaceDN w:val="0"/>
        <w:adjustRightInd w:val="0"/>
        <w:jc w:val="center"/>
        <w:rPr>
          <w:rFonts w:ascii="ＭＳ ゴシック" w:hAnsi="ＭＳ ゴシック" w:cs="Osaka"/>
          <w:b/>
          <w:kern w:val="0"/>
          <w:sz w:val="24"/>
          <w:szCs w:val="32"/>
        </w:rPr>
      </w:pPr>
      <w:r>
        <w:rPr>
          <w:rFonts w:ascii="ＭＳ ゴシック" w:hAnsi="ＭＳ ゴシック" w:cs="Osaka" w:hint="eastAsia"/>
          <w:b/>
          <w:kern w:val="0"/>
          <w:sz w:val="24"/>
          <w:szCs w:val="32"/>
        </w:rPr>
        <w:t>第</w:t>
      </w:r>
      <w:r>
        <w:rPr>
          <w:rFonts w:ascii="ＭＳ ゴシック" w:hAnsi="ＭＳ ゴシック" w:cs="Osaka" w:hint="eastAsia"/>
          <w:b/>
          <w:kern w:val="0"/>
          <w:sz w:val="24"/>
          <w:szCs w:val="32"/>
        </w:rPr>
        <w:t>11</w:t>
      </w:r>
      <w:r>
        <w:rPr>
          <w:rFonts w:ascii="ＭＳ ゴシック" w:hAnsi="ＭＳ ゴシック" w:cs="Osaka" w:hint="eastAsia"/>
          <w:b/>
          <w:kern w:val="0"/>
          <w:sz w:val="24"/>
          <w:szCs w:val="32"/>
        </w:rPr>
        <w:t>回新潟県キッズサッカー大会要項</w:t>
      </w:r>
    </w:p>
    <w:p w:rsidR="00000000" w:rsidRDefault="0049670D">
      <w:pPr>
        <w:widowControl/>
        <w:autoSpaceDE w:val="0"/>
        <w:autoSpaceDN w:val="0"/>
        <w:adjustRightInd w:val="0"/>
        <w:jc w:val="center"/>
        <w:rPr>
          <w:rFonts w:ascii="ＭＳ ゴシック" w:hAnsi="ＭＳ ゴシック" w:cs="Osaka"/>
          <w:b/>
          <w:kern w:val="0"/>
          <w:sz w:val="24"/>
          <w:szCs w:val="24"/>
        </w:rPr>
      </w:pPr>
    </w:p>
    <w:p w:rsidR="00000000" w:rsidRDefault="0049670D">
      <w:pPr>
        <w:widowControl/>
        <w:autoSpaceDE w:val="0"/>
        <w:autoSpaceDN w:val="0"/>
        <w:adjustRightInd w:val="0"/>
        <w:ind w:left="1834" w:hangingChars="735" w:hanging="1834"/>
        <w:jc w:val="left"/>
        <w:rPr>
          <w:rFonts w:ascii="ＭＳ ゴシック" w:hAnsi="ＭＳ ゴシック" w:cs="Osaka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kern w:val="0"/>
          <w:sz w:val="24"/>
          <w:szCs w:val="24"/>
        </w:rPr>
        <w:t>１</w:t>
      </w:r>
      <w:r>
        <w:rPr>
          <w:rFonts w:ascii="ＭＳ ゴシック" w:hAnsi="ＭＳ ゴシック" w:cs="Osaka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Osaka" w:hint="eastAsia"/>
          <w:kern w:val="0"/>
          <w:sz w:val="24"/>
          <w:szCs w:val="24"/>
        </w:rPr>
        <w:t>大会趣旨　　新潟県内のサッカーの競技普及と小学校低学年代にゲームの楽しさを体験させ、新潟県内の低学年からのサッカー競技力の向上と健全な心身の発育を図ることを目的とする。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Osaka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kern w:val="0"/>
          <w:sz w:val="24"/>
          <w:szCs w:val="24"/>
        </w:rPr>
        <w:t>２</w:t>
      </w:r>
      <w:r>
        <w:rPr>
          <w:rFonts w:ascii="ＭＳ ゴシック" w:hAnsi="ＭＳ ゴシック" w:cs="Osaka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Osaka" w:hint="eastAsia"/>
          <w:kern w:val="0"/>
          <w:sz w:val="24"/>
          <w:szCs w:val="24"/>
        </w:rPr>
        <w:t>主　　催</w:t>
      </w:r>
      <w:r>
        <w:rPr>
          <w:rFonts w:ascii="ＭＳ ゴシック" w:hAnsi="ＭＳ ゴシック" w:cs="Osaka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Osaka" w:hint="eastAsia"/>
          <w:kern w:val="0"/>
          <w:sz w:val="24"/>
          <w:szCs w:val="24"/>
        </w:rPr>
        <w:t xml:space="preserve">　　</w:t>
      </w:r>
      <w:r>
        <w:rPr>
          <w:rFonts w:ascii="ＭＳ ゴシック" w:hAnsi="ＭＳ ゴシック" w:cs="Osaka" w:hint="eastAsia"/>
          <w:kern w:val="0"/>
          <w:sz w:val="24"/>
          <w:szCs w:val="24"/>
        </w:rPr>
        <w:t>(</w:t>
      </w:r>
      <w:r>
        <w:rPr>
          <w:rFonts w:ascii="ＭＳ ゴシック" w:hAnsi="ＭＳ ゴシック" w:cs="Osaka" w:hint="eastAsia"/>
          <w:kern w:val="0"/>
          <w:sz w:val="24"/>
          <w:szCs w:val="24"/>
        </w:rPr>
        <w:t>一</w:t>
      </w:r>
      <w:r>
        <w:rPr>
          <w:rFonts w:ascii="ＭＳ ゴシック" w:hAnsi="ＭＳ ゴシック" w:cs="Osaka" w:hint="eastAsia"/>
          <w:kern w:val="0"/>
          <w:sz w:val="24"/>
          <w:szCs w:val="24"/>
        </w:rPr>
        <w:t>社）新潟県サッカー協会・ＢＳＮ新潟放送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Osaka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kern w:val="0"/>
          <w:sz w:val="24"/>
          <w:szCs w:val="24"/>
        </w:rPr>
        <w:t>３</w:t>
      </w:r>
      <w:r>
        <w:rPr>
          <w:rFonts w:ascii="ＭＳ ゴシック" w:hAnsi="ＭＳ ゴシック" w:cs="Osaka" w:hint="eastAsia"/>
          <w:kern w:val="0"/>
          <w:sz w:val="24"/>
          <w:szCs w:val="24"/>
        </w:rPr>
        <w:t>.</w:t>
      </w:r>
      <w:r>
        <w:rPr>
          <w:rFonts w:ascii="ＭＳ ゴシック" w:hAnsi="ＭＳ ゴシック" w:cs="Osaka" w:hint="eastAsia"/>
          <w:kern w:val="0"/>
          <w:sz w:val="24"/>
          <w:szCs w:val="24"/>
        </w:rPr>
        <w:t>特別協賛　　新潟県信用金庫協会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Osaka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kern w:val="0"/>
          <w:sz w:val="24"/>
          <w:szCs w:val="24"/>
        </w:rPr>
        <w:t xml:space="preserve">　　　　　　　　会員　新井信用金庫　上越信用金庫　柏崎信用金庫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Osaka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kern w:val="0"/>
          <w:sz w:val="24"/>
          <w:szCs w:val="24"/>
        </w:rPr>
        <w:t xml:space="preserve">　　　　　　　　　　　長岡信用金庫　三条信用金庫　加茂信用金庫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Osaka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kern w:val="0"/>
          <w:sz w:val="24"/>
          <w:szCs w:val="24"/>
        </w:rPr>
        <w:t xml:space="preserve">　　　　　　　　　　　新潟信用金庫　新発田信用金庫　村上</w:t>
      </w:r>
      <w:r>
        <w:rPr>
          <w:rFonts w:ascii="ＭＳ ゴシック" w:hAnsi="ＭＳ ゴシック" w:cs="Osaka" w:hint="eastAsia"/>
          <w:kern w:val="0"/>
          <w:sz w:val="24"/>
          <w:szCs w:val="24"/>
        </w:rPr>
        <w:t>信用金庫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Osaka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kern w:val="0"/>
          <w:sz w:val="24"/>
          <w:szCs w:val="24"/>
        </w:rPr>
        <w:t>４</w:t>
      </w:r>
      <w:r>
        <w:rPr>
          <w:rFonts w:ascii="ＭＳ ゴシック" w:hAnsi="ＭＳ ゴシック" w:cs="Osaka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Osaka" w:hint="eastAsia"/>
          <w:kern w:val="0"/>
          <w:sz w:val="24"/>
          <w:szCs w:val="24"/>
        </w:rPr>
        <w:t>主　　管　（</w:t>
      </w:r>
      <w:r>
        <w:rPr>
          <w:rFonts w:ascii="ＭＳ ゴシック" w:hAnsi="ＭＳ ゴシック" w:cs="Osaka" w:hint="eastAsia"/>
          <w:kern w:val="0"/>
          <w:sz w:val="24"/>
          <w:szCs w:val="24"/>
        </w:rPr>
        <w:t>一</w:t>
      </w:r>
      <w:r>
        <w:rPr>
          <w:rFonts w:ascii="ＭＳ ゴシック" w:hAnsi="ＭＳ ゴシック" w:cs="Osaka" w:hint="eastAsia"/>
          <w:kern w:val="0"/>
          <w:sz w:val="24"/>
          <w:szCs w:val="24"/>
        </w:rPr>
        <w:t>社）新潟県サッカー協会第４種委員会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Osaka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kern w:val="0"/>
          <w:sz w:val="24"/>
          <w:szCs w:val="24"/>
        </w:rPr>
        <w:t>５</w:t>
      </w:r>
      <w:r>
        <w:rPr>
          <w:rFonts w:ascii="ＭＳ ゴシック" w:hAnsi="ＭＳ ゴシック" w:cs="Osaka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Osaka" w:hint="eastAsia"/>
          <w:kern w:val="0"/>
          <w:sz w:val="24"/>
          <w:szCs w:val="24"/>
        </w:rPr>
        <w:t>後　　援　　新潟県教育委員会・新潟日報社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Osaka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kern w:val="0"/>
          <w:sz w:val="24"/>
          <w:szCs w:val="24"/>
        </w:rPr>
        <w:t>６</w:t>
      </w:r>
      <w:r>
        <w:rPr>
          <w:rFonts w:ascii="ＭＳ ゴシック" w:hAnsi="ＭＳ ゴシック" w:cs="Osaka" w:hint="eastAsia"/>
          <w:kern w:val="0"/>
          <w:sz w:val="24"/>
          <w:szCs w:val="24"/>
        </w:rPr>
        <w:t>.</w:t>
      </w:r>
      <w:r>
        <w:rPr>
          <w:rFonts w:ascii="ＭＳ ゴシック" w:hAnsi="ＭＳ ゴシック" w:cs="Osaka" w:hint="eastAsia"/>
          <w:kern w:val="0"/>
          <w:sz w:val="24"/>
          <w:szCs w:val="24"/>
        </w:rPr>
        <w:t>協　　力　　モルテン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７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大会期間　　地区大会　平成２５年６月２９日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(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土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)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から９月１６日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(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月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)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まで</w:t>
      </w:r>
    </w:p>
    <w:p w:rsidR="00000000" w:rsidRDefault="0049670D">
      <w:pPr>
        <w:widowControl/>
        <w:autoSpaceDE w:val="0"/>
        <w:autoSpaceDN w:val="0"/>
        <w:adjustRightInd w:val="0"/>
        <w:ind w:leftChars="800" w:left="1836" w:firstLine="2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県大会　　平成２５年９月２８日（土）・２９日（日）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Osaka"/>
          <w:color w:val="000000"/>
          <w:kern w:val="0"/>
          <w:sz w:val="20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８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 xml:space="preserve">会　　場　　</w:t>
      </w:r>
      <w:r>
        <w:rPr>
          <w:rFonts w:ascii="ＭＳ ゴシック" w:hAnsi="ＭＳ ゴシック" w:cs="Osaka" w:hint="eastAsia"/>
          <w:color w:val="000000"/>
          <w:kern w:val="0"/>
          <w:szCs w:val="24"/>
        </w:rPr>
        <w:t xml:space="preserve">地区大会　</w:t>
      </w:r>
      <w:r>
        <w:rPr>
          <w:rFonts w:ascii="ＭＳ ゴシック" w:hAnsi="ＭＳ ゴシック" w:cs="Osaka"/>
          <w:color w:val="000000"/>
          <w:kern w:val="0"/>
          <w:szCs w:val="24"/>
        </w:rPr>
        <w:t xml:space="preserve"> </w:t>
      </w:r>
      <w:r>
        <w:rPr>
          <w:rFonts w:ascii="ＭＳ ゴシック" w:hAnsi="ＭＳ ゴシック" w:cs="Osaka" w:hint="eastAsia"/>
          <w:color w:val="000000"/>
          <w:kern w:val="0"/>
          <w:szCs w:val="24"/>
        </w:rPr>
        <w:t>県内４地区８ブロック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Osaka"/>
          <w:color w:val="000000"/>
          <w:kern w:val="0"/>
          <w:szCs w:val="24"/>
          <w:lang w:eastAsia="zh-TW"/>
        </w:rPr>
      </w:pPr>
      <w:r>
        <w:rPr>
          <w:rFonts w:ascii="ＭＳ ゴシック" w:hAnsi="ＭＳ ゴシック" w:cs="Osaka" w:hint="eastAsia"/>
          <w:color w:val="000000"/>
          <w:kern w:val="0"/>
          <w:sz w:val="20"/>
          <w:szCs w:val="24"/>
          <w:lang w:eastAsia="zh-TW"/>
        </w:rPr>
        <w:t xml:space="preserve">　　　　　　　　　　　</w:t>
      </w:r>
      <w:r>
        <w:rPr>
          <w:rFonts w:ascii="ＭＳ ゴシック" w:hAnsi="ＭＳ ゴシック" w:cs="Osaka" w:hint="eastAsia"/>
          <w:color w:val="000000"/>
          <w:kern w:val="0"/>
          <w:szCs w:val="24"/>
          <w:lang w:eastAsia="zh-TW"/>
        </w:rPr>
        <w:t>上越、中越（魚沼柏崎、長岡、県央）下越、新潟（東、中、西）</w:t>
      </w:r>
    </w:p>
    <w:p w:rsidR="00000000" w:rsidRDefault="0049670D">
      <w:pPr>
        <w:widowControl/>
        <w:autoSpaceDE w:val="0"/>
        <w:autoSpaceDN w:val="0"/>
        <w:adjustRightInd w:val="0"/>
        <w:ind w:firstLineChars="800" w:firstLine="1836"/>
        <w:jc w:val="left"/>
        <w:rPr>
          <w:rFonts w:ascii="ＭＳ ゴシック" w:hAnsi="ＭＳ ゴシック" w:cs="HiraKakuPro-W3"/>
          <w:color w:val="000000"/>
          <w:szCs w:val="22"/>
        </w:rPr>
      </w:pPr>
      <w:r>
        <w:rPr>
          <w:rFonts w:ascii="ＭＳ ゴシック" w:hAnsi="ＭＳ ゴシック" w:cs="Osaka" w:hint="eastAsia"/>
          <w:color w:val="000000"/>
          <w:kern w:val="0"/>
          <w:szCs w:val="24"/>
        </w:rPr>
        <w:t>県大会</w:t>
      </w:r>
      <w:r>
        <w:rPr>
          <w:rFonts w:ascii="ＭＳ ゴシック" w:hAnsi="ＭＳ ゴシック" w:cs="Osaka"/>
          <w:color w:val="000000"/>
          <w:kern w:val="0"/>
          <w:szCs w:val="24"/>
        </w:rPr>
        <w:t xml:space="preserve"> </w:t>
      </w:r>
      <w:r>
        <w:rPr>
          <w:rFonts w:ascii="ＭＳ ゴシック" w:hAnsi="ＭＳ ゴシック" w:cs="Osaka" w:hint="eastAsia"/>
          <w:color w:val="000000"/>
          <w:kern w:val="0"/>
          <w:szCs w:val="22"/>
        </w:rPr>
        <w:t xml:space="preserve">　</w:t>
      </w:r>
      <w:r>
        <w:rPr>
          <w:rFonts w:ascii="ＭＳ ゴシック" w:hAnsi="ＭＳ ゴシック" w:cs="Osaka" w:hint="eastAsia"/>
          <w:color w:val="000000"/>
          <w:kern w:val="0"/>
          <w:szCs w:val="24"/>
        </w:rPr>
        <w:t>９月２８日</w:t>
      </w:r>
      <w:r>
        <w:rPr>
          <w:rFonts w:ascii="ＭＳ ゴシック" w:hAnsi="ＭＳ ゴシック" w:cs="Osaka" w:hint="eastAsia"/>
          <w:color w:val="000000"/>
          <w:kern w:val="0"/>
          <w:szCs w:val="24"/>
        </w:rPr>
        <w:t>(</w:t>
      </w:r>
      <w:r>
        <w:rPr>
          <w:rFonts w:ascii="ＭＳ ゴシック" w:hAnsi="ＭＳ ゴシック" w:cs="Osaka" w:hint="eastAsia"/>
          <w:color w:val="000000"/>
          <w:kern w:val="0"/>
          <w:szCs w:val="24"/>
        </w:rPr>
        <w:t>土</w:t>
      </w:r>
      <w:r>
        <w:rPr>
          <w:rFonts w:ascii="ＭＳ ゴシック" w:hAnsi="ＭＳ ゴシック" w:cs="Osaka" w:hint="eastAsia"/>
          <w:color w:val="000000"/>
          <w:kern w:val="0"/>
          <w:szCs w:val="24"/>
        </w:rPr>
        <w:t xml:space="preserve">) </w:t>
      </w:r>
      <w:r>
        <w:rPr>
          <w:rFonts w:ascii="ＭＳ ゴシック" w:hAnsi="ＭＳ ゴシック" w:cs="HiraKakuPro-W3" w:hint="eastAsia"/>
          <w:color w:val="000000"/>
          <w:szCs w:val="22"/>
        </w:rPr>
        <w:t xml:space="preserve">新潟県スポーツ公園　</w:t>
      </w:r>
    </w:p>
    <w:p w:rsidR="00000000" w:rsidRDefault="0049670D">
      <w:pPr>
        <w:widowControl/>
        <w:autoSpaceDE w:val="0"/>
        <w:autoSpaceDN w:val="0"/>
        <w:adjustRightInd w:val="0"/>
        <w:ind w:firstLineChars="1250" w:firstLine="2868"/>
        <w:jc w:val="left"/>
        <w:rPr>
          <w:rFonts w:ascii="ＭＳ ゴシック" w:hAnsi="ＭＳ ゴシック" w:cs="HiraKakuPro-W3"/>
          <w:color w:val="000000"/>
          <w:szCs w:val="17"/>
        </w:rPr>
      </w:pPr>
      <w:r>
        <w:rPr>
          <w:rFonts w:ascii="ＭＳ ゴシック" w:hAnsi="ＭＳ ゴシック" w:cs="HiraKakuPro-W3" w:hint="eastAsia"/>
          <w:color w:val="000000"/>
          <w:szCs w:val="22"/>
        </w:rPr>
        <w:t>９月２９日</w:t>
      </w:r>
      <w:r>
        <w:rPr>
          <w:rFonts w:ascii="ＭＳ ゴシック" w:hAnsi="ＭＳ ゴシック" w:cs="HiraKakuPro-W3" w:hint="eastAsia"/>
          <w:color w:val="000000"/>
          <w:szCs w:val="22"/>
        </w:rPr>
        <w:t>(</w:t>
      </w:r>
      <w:r>
        <w:rPr>
          <w:rFonts w:ascii="ＭＳ ゴシック" w:hAnsi="ＭＳ ゴシック" w:cs="HiraKakuPro-W3" w:hint="eastAsia"/>
          <w:color w:val="000000"/>
          <w:szCs w:val="22"/>
        </w:rPr>
        <w:t>日</w:t>
      </w:r>
      <w:r>
        <w:rPr>
          <w:rFonts w:ascii="ＭＳ ゴシック" w:hAnsi="ＭＳ ゴシック" w:cs="HiraKakuPro-W3" w:hint="eastAsia"/>
          <w:color w:val="000000"/>
          <w:szCs w:val="22"/>
        </w:rPr>
        <w:t>)</w:t>
      </w:r>
      <w:r>
        <w:rPr>
          <w:rFonts w:ascii="ＭＳ ゴシック" w:hAnsi="ＭＳ ゴシック" w:cs="HiraKakuPro-W3"/>
          <w:color w:val="000000"/>
          <w:szCs w:val="22"/>
        </w:rPr>
        <w:t xml:space="preserve"> </w:t>
      </w:r>
      <w:r>
        <w:rPr>
          <w:rFonts w:ascii="ＭＳ ゴシック" w:hAnsi="ＭＳ ゴシック" w:cs="HiraKakuPro-W3" w:hint="eastAsia"/>
          <w:color w:val="000000"/>
          <w:szCs w:val="17"/>
        </w:rPr>
        <w:t>東北電力ビッグスワン</w:t>
      </w:r>
    </w:p>
    <w:p w:rsidR="00000000" w:rsidRDefault="0049670D">
      <w:pPr>
        <w:widowControl/>
        <w:autoSpaceDE w:val="0"/>
        <w:autoSpaceDN w:val="0"/>
        <w:adjustRightInd w:val="0"/>
        <w:ind w:firstLineChars="2029" w:firstLine="4656"/>
        <w:jc w:val="left"/>
        <w:rPr>
          <w:rFonts w:ascii="ＭＳ ゴシック" w:hAnsi="ＭＳ ゴシック" w:cs="Osaka"/>
          <w:color w:val="000000"/>
          <w:kern w:val="0"/>
          <w:szCs w:val="17"/>
        </w:rPr>
      </w:pPr>
      <w:r>
        <w:rPr>
          <w:rFonts w:ascii="ＭＳ ゴシック" w:hAnsi="ＭＳ ゴシック" w:cs="HiraKakuPro-W3" w:hint="eastAsia"/>
          <w:color w:val="000000"/>
          <w:szCs w:val="17"/>
        </w:rPr>
        <w:t>新潟県スポーツ公園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９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参加資格</w:t>
      </w:r>
    </w:p>
    <w:p w:rsidR="00000000" w:rsidRDefault="0049670D">
      <w:pPr>
        <w:widowControl/>
        <w:autoSpaceDE w:val="0"/>
        <w:autoSpaceDN w:val="0"/>
        <w:adjustRightInd w:val="0"/>
        <w:ind w:firstLineChars="92" w:firstLine="230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（１）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>(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公財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>)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日本サッカー協会に登録した４年生以下とする。</w:t>
      </w:r>
    </w:p>
    <w:p w:rsidR="00000000" w:rsidRDefault="0049670D">
      <w:pPr>
        <w:widowControl/>
        <w:autoSpaceDE w:val="0"/>
        <w:autoSpaceDN w:val="0"/>
        <w:adjustRightInd w:val="0"/>
        <w:ind w:firstLineChars="92" w:firstLine="230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（２）親権者の承諾を得た選手とする。</w:t>
      </w:r>
    </w:p>
    <w:p w:rsidR="00000000" w:rsidRDefault="0049670D">
      <w:pPr>
        <w:widowControl/>
        <w:autoSpaceDE w:val="0"/>
        <w:autoSpaceDN w:val="0"/>
        <w:adjustRightInd w:val="0"/>
        <w:ind w:firstLineChars="92" w:firstLine="230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（３）スポーツ傷害保険に加入している選手とする。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10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エントリー申し込み</w:t>
      </w:r>
    </w:p>
    <w:p w:rsidR="00000000" w:rsidRDefault="0049670D">
      <w:pPr>
        <w:widowControl/>
        <w:autoSpaceDE w:val="0"/>
        <w:autoSpaceDN w:val="0"/>
        <w:adjustRightInd w:val="0"/>
        <w:ind w:leftChars="100" w:left="803" w:hangingChars="230" w:hanging="574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（１）１チームのエントリーは１６名とし、４年生以下とする。</w:t>
      </w:r>
    </w:p>
    <w:p w:rsidR="00000000" w:rsidRDefault="0049670D">
      <w:pPr>
        <w:widowControl/>
        <w:autoSpaceDE w:val="0"/>
        <w:autoSpaceDN w:val="0"/>
        <w:adjustRightInd w:val="0"/>
        <w:ind w:leftChars="100" w:left="803" w:hangingChars="230" w:hanging="574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（２）選手の番号はシャツの後ろと胸またはショーツの前に付ける。</w:t>
      </w:r>
    </w:p>
    <w:p w:rsidR="00000000" w:rsidRDefault="0049670D">
      <w:pPr>
        <w:widowControl/>
        <w:autoSpaceDE w:val="0"/>
        <w:autoSpaceDN w:val="0"/>
        <w:adjustRightInd w:val="0"/>
        <w:ind w:leftChars="100" w:left="803" w:hangingChars="230" w:hanging="574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（３）大会申し込みは、６月２８日までに第４種委員会に申し込みをする。</w:t>
      </w:r>
    </w:p>
    <w:p w:rsidR="00000000" w:rsidRDefault="0049670D">
      <w:pPr>
        <w:widowControl/>
        <w:autoSpaceDE w:val="0"/>
        <w:autoSpaceDN w:val="0"/>
        <w:adjustRightInd w:val="0"/>
        <w:ind w:leftChars="100" w:left="803" w:hangingChars="230" w:hanging="574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（４）大会エントリー表は６月２８日までに第４種委員会に提出する。</w:t>
      </w:r>
    </w:p>
    <w:p w:rsidR="00000000" w:rsidRDefault="0049670D">
      <w:pPr>
        <w:widowControl/>
        <w:autoSpaceDE w:val="0"/>
        <w:autoSpaceDN w:val="0"/>
        <w:adjustRightInd w:val="0"/>
        <w:ind w:leftChars="100" w:left="803" w:hangingChars="230" w:hanging="574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（５）怪我、病気でエントリーを変更する場合は、大会事務局に申請を行う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。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11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大会参加料</w:t>
      </w:r>
    </w:p>
    <w:p w:rsidR="00000000" w:rsidRDefault="0049670D">
      <w:pPr>
        <w:widowControl/>
        <w:autoSpaceDE w:val="0"/>
        <w:autoSpaceDN w:val="0"/>
        <w:adjustRightInd w:val="0"/>
        <w:ind w:firstLineChars="46" w:firstLine="115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（１）地区大会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地区・ブロックで定められた金額</w:t>
      </w:r>
    </w:p>
    <w:p w:rsidR="00000000" w:rsidRDefault="0049670D">
      <w:pPr>
        <w:widowControl/>
        <w:autoSpaceDE w:val="0"/>
        <w:autoSpaceDN w:val="0"/>
        <w:adjustRightInd w:val="0"/>
        <w:ind w:firstLineChars="46" w:firstLine="115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（２）県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大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会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１００００円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12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競技規則</w:t>
      </w:r>
    </w:p>
    <w:p w:rsidR="00000000" w:rsidRDefault="0049670D">
      <w:pPr>
        <w:widowControl/>
        <w:autoSpaceDE w:val="0"/>
        <w:autoSpaceDN w:val="0"/>
        <w:adjustRightInd w:val="0"/>
        <w:ind w:leftChars="50" w:left="804" w:hangingChars="276" w:hanging="689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（１）「（公財）日本サッカー協会の競技規則」および「日本サッカー協会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8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人制ルールと審判法」を遵守し、大会規則は下記による。</w:t>
      </w:r>
    </w:p>
    <w:p w:rsidR="00000000" w:rsidRDefault="0049670D">
      <w:pPr>
        <w:widowControl/>
        <w:autoSpaceDE w:val="0"/>
        <w:autoSpaceDN w:val="0"/>
        <w:adjustRightInd w:val="0"/>
        <w:ind w:leftChars="50" w:left="804" w:hangingChars="276" w:hanging="689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（２）ボール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（公財）日本サッカー協会公認球４号球とする。</w:t>
      </w:r>
    </w:p>
    <w:p w:rsidR="00000000" w:rsidRDefault="0049670D">
      <w:pPr>
        <w:widowControl/>
        <w:autoSpaceDE w:val="0"/>
        <w:autoSpaceDN w:val="0"/>
        <w:adjustRightInd w:val="0"/>
        <w:ind w:leftChars="50" w:left="804" w:hangingChars="276" w:hanging="689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（３）競技者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競技は８名で行う。（うち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1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名はゴールキーパー）</w:t>
      </w:r>
    </w:p>
    <w:p w:rsidR="00000000" w:rsidRDefault="0049670D">
      <w:pPr>
        <w:widowControl/>
        <w:autoSpaceDE w:val="0"/>
        <w:autoSpaceDN w:val="0"/>
        <w:adjustRightInd w:val="0"/>
        <w:ind w:leftChars="50" w:left="804" w:hangingChars="276" w:hanging="689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（４）登録選手は１６名とし、選手の交代は自由とする。</w:t>
      </w:r>
    </w:p>
    <w:p w:rsidR="00000000" w:rsidRDefault="0049670D">
      <w:pPr>
        <w:widowControl/>
        <w:autoSpaceDE w:val="0"/>
        <w:autoSpaceDN w:val="0"/>
        <w:adjustRightInd w:val="0"/>
        <w:ind w:leftChars="50" w:left="804" w:hangingChars="276" w:hanging="689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（５）退場を命じられた選手及び１試合で警告を２回、累積警告を３回受けた選手は次の１試合に出場で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きない。</w:t>
      </w:r>
    </w:p>
    <w:p w:rsidR="00000000" w:rsidRDefault="0049670D">
      <w:pPr>
        <w:widowControl/>
        <w:autoSpaceDE w:val="0"/>
        <w:autoSpaceDN w:val="0"/>
        <w:adjustRightInd w:val="0"/>
        <w:ind w:leftChars="50" w:left="804" w:hangingChars="276" w:hanging="689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</w:p>
    <w:p w:rsidR="00000000" w:rsidRDefault="0049670D">
      <w:pPr>
        <w:widowControl/>
        <w:autoSpaceDE w:val="0"/>
        <w:autoSpaceDN w:val="0"/>
        <w:adjustRightInd w:val="0"/>
        <w:ind w:leftChars="50" w:left="804" w:hangingChars="276" w:hanging="689"/>
        <w:jc w:val="left"/>
        <w:rPr>
          <w:rFonts w:ascii="ＭＳ ゴシック" w:hAnsi="ＭＳ ゴシック" w:cs="Osaka"/>
          <w:color w:val="000000"/>
          <w:kern w:val="0"/>
          <w:sz w:val="24"/>
          <w:szCs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（６）コート、ゴールのサイズは、この大会用に次のとおりとする。</w:t>
      </w:r>
    </w:p>
    <w:p w:rsidR="00000000" w:rsidRDefault="0049670D">
      <w:pPr>
        <w:widowControl/>
        <w:autoSpaceDE w:val="0"/>
        <w:autoSpaceDN w:val="0"/>
        <w:adjustRightInd w:val="0"/>
        <w:ind w:leftChars="300" w:left="688"/>
        <w:jc w:val="left"/>
        <w:rPr>
          <w:rFonts w:ascii="ＭＳ ゴシック" w:hAnsi="ＭＳ ゴシック" w:cs="Osaka"/>
          <w:color w:val="000000"/>
          <w:kern w:val="0"/>
          <w:sz w:val="24"/>
        </w:rPr>
      </w:pP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コートは、タッチライン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60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〜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68m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・ゴールライン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>40m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・ゴールエリア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>4m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・ペナルティエリア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>12m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・センターサークル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>7m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・ペナルティキックマーク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>8m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・ペナルティアーク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>7m</w:t>
      </w:r>
      <w:r>
        <w:rPr>
          <w:rFonts w:ascii="ＭＳ ゴシック" w:hAnsi="ＭＳ ゴシック" w:cs="Osaka" w:hint="eastAsia"/>
          <w:color w:val="000000"/>
          <w:kern w:val="0"/>
          <w:sz w:val="24"/>
          <w:szCs w:val="24"/>
        </w:rPr>
        <w:t>・コーナーエリア</w:t>
      </w:r>
      <w:r>
        <w:rPr>
          <w:rFonts w:ascii="ＭＳ ゴシック" w:hAnsi="ＭＳ ゴシック" w:cs="Osaka"/>
          <w:color w:val="000000"/>
          <w:kern w:val="0"/>
          <w:sz w:val="24"/>
          <w:szCs w:val="24"/>
        </w:rPr>
        <w:t>1m</w:t>
      </w:r>
      <w:r>
        <w:rPr>
          <w:rFonts w:ascii="ＭＳ ゴシック" w:hAnsi="ＭＳ ゴシック" w:cs="Osaka"/>
          <w:color w:val="000000"/>
          <w:kern w:val="0"/>
          <w:sz w:val="24"/>
        </w:rPr>
        <w:t>_</w:t>
      </w:r>
    </w:p>
    <w:p w:rsidR="00000000" w:rsidRDefault="0049670D">
      <w:pPr>
        <w:widowControl/>
        <w:autoSpaceDE w:val="0"/>
        <w:autoSpaceDN w:val="0"/>
        <w:adjustRightInd w:val="0"/>
        <w:ind w:leftChars="50" w:left="804" w:hangingChars="276" w:hanging="689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（７）ベンチには、選手、監督、コーチ、マネージャーが入る。全員で１９名とする。</w:t>
      </w:r>
    </w:p>
    <w:p w:rsidR="00000000" w:rsidRDefault="0049670D">
      <w:pPr>
        <w:widowControl/>
        <w:autoSpaceDE w:val="0"/>
        <w:autoSpaceDN w:val="0"/>
        <w:adjustRightInd w:val="0"/>
        <w:ind w:leftChars="50" w:left="804" w:hangingChars="276" w:hanging="689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（８）ユニフォームはプレーヤーとゴールキーパーともに異色２着を用意する。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13</w:t>
      </w:r>
      <w:r>
        <w:rPr>
          <w:rFonts w:ascii="ＭＳ ゴシック" w:hAnsi="ＭＳ ゴシック" w:cs="HiraKakuPro-W3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競技方法</w:t>
      </w:r>
    </w:p>
    <w:p w:rsidR="00000000" w:rsidRDefault="0049670D">
      <w:pPr>
        <w:widowControl/>
        <w:autoSpaceDE w:val="0"/>
        <w:autoSpaceDN w:val="0"/>
        <w:adjustRightInd w:val="0"/>
        <w:ind w:leftChars="100" w:left="688" w:hangingChars="184" w:hanging="459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（１）３チーム毎のリーグで８ブロックに分かれて予選を行い、その後各リーグの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１位により決勝トーナメントを行う。</w:t>
      </w:r>
    </w:p>
    <w:p w:rsidR="00000000" w:rsidRDefault="0049670D">
      <w:pPr>
        <w:widowControl/>
        <w:autoSpaceDE w:val="0"/>
        <w:autoSpaceDN w:val="0"/>
        <w:adjustRightInd w:val="0"/>
        <w:ind w:leftChars="100" w:left="688" w:hangingChars="184" w:hanging="459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（２）各リーグの２位、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3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位によりフレンドリーリーグを行う。</w:t>
      </w:r>
    </w:p>
    <w:p w:rsidR="00000000" w:rsidRDefault="0049670D">
      <w:pPr>
        <w:widowControl/>
        <w:autoSpaceDE w:val="0"/>
        <w:autoSpaceDN w:val="0"/>
        <w:adjustRightInd w:val="0"/>
        <w:ind w:leftChars="100" w:left="688" w:hangingChars="184" w:hanging="459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（３）予選リーグは勝ち点制（勝ち３点、引き分け１点、負け０点）とし、リーグの順位の決定は次のとおりとする。</w:t>
      </w:r>
    </w:p>
    <w:p w:rsidR="00000000" w:rsidRDefault="0049670D">
      <w:pPr>
        <w:widowControl/>
        <w:autoSpaceDE w:val="0"/>
        <w:autoSpaceDN w:val="0"/>
        <w:adjustRightInd w:val="0"/>
        <w:ind w:leftChars="100" w:left="688" w:hangingChars="184" w:hanging="459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1.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 xml:space="preserve">勝ち点差　</w:t>
      </w:r>
      <w:r>
        <w:rPr>
          <w:rFonts w:ascii="ＭＳ ゴシック" w:hAnsi="ＭＳ ゴシック" w:cs="HiraKakuPro-W3"/>
          <w:color w:val="000000"/>
          <w:kern w:val="0"/>
          <w:sz w:val="24"/>
          <w:szCs w:val="24"/>
        </w:rPr>
        <w:t xml:space="preserve"> 2.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 xml:space="preserve">得失点差　</w:t>
      </w:r>
      <w:r>
        <w:rPr>
          <w:rFonts w:ascii="ＭＳ ゴシック" w:hAnsi="ＭＳ ゴシック" w:cs="HiraKakuPro-W3"/>
          <w:color w:val="000000"/>
          <w:kern w:val="0"/>
          <w:sz w:val="24"/>
          <w:szCs w:val="24"/>
        </w:rPr>
        <w:t xml:space="preserve"> 3.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総得点差</w:t>
      </w:r>
      <w:r>
        <w:rPr>
          <w:rFonts w:ascii="ＭＳ ゴシック" w:hAnsi="ＭＳ ゴシック" w:cs="HiraKakuPro-W3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hAnsi="ＭＳ ゴシック" w:cs="HiraKakuPro-W3"/>
          <w:color w:val="000000"/>
          <w:kern w:val="0"/>
          <w:sz w:val="24"/>
          <w:szCs w:val="24"/>
        </w:rPr>
        <w:t>4.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対戦勝敗</w:t>
      </w:r>
      <w:r>
        <w:rPr>
          <w:rFonts w:ascii="ＭＳ ゴシック" w:hAnsi="ＭＳ ゴシック" w:cs="HiraKakuPro-W3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hAnsi="ＭＳ ゴシック" w:cs="HiraKakuPro-W3"/>
          <w:color w:val="000000"/>
          <w:kern w:val="0"/>
          <w:sz w:val="24"/>
          <w:szCs w:val="24"/>
        </w:rPr>
        <w:t xml:space="preserve">5.PK 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戦</w:t>
      </w:r>
    </w:p>
    <w:p w:rsidR="00000000" w:rsidRDefault="0049670D">
      <w:pPr>
        <w:widowControl/>
        <w:autoSpaceDE w:val="0"/>
        <w:autoSpaceDN w:val="0"/>
        <w:adjustRightInd w:val="0"/>
        <w:ind w:leftChars="100" w:left="688" w:hangingChars="184" w:hanging="459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（４）試合時間は３０分とする。（１５分ハーフ、５分休憩）</w:t>
      </w:r>
    </w:p>
    <w:p w:rsidR="00000000" w:rsidRDefault="0049670D">
      <w:pPr>
        <w:widowControl/>
        <w:autoSpaceDE w:val="0"/>
        <w:autoSpaceDN w:val="0"/>
        <w:adjustRightInd w:val="0"/>
        <w:ind w:leftChars="300" w:left="918" w:hangingChars="92" w:hanging="230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・トーナメントで同点の場合は</w:t>
      </w:r>
      <w:r>
        <w:rPr>
          <w:rFonts w:ascii="ＭＳ ゴシック" w:hAnsi="ＭＳ ゴシック" w:cs="HiraKakuPro-W3"/>
          <w:color w:val="000000"/>
          <w:kern w:val="0"/>
          <w:sz w:val="24"/>
          <w:szCs w:val="24"/>
        </w:rPr>
        <w:t xml:space="preserve">PK 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戦を行うこととする。ただし、決勝は１０分（５分ハーフ）の延長を行う。（</w:t>
      </w:r>
      <w:r>
        <w:rPr>
          <w:rFonts w:ascii="ＭＳ ゴシック" w:hAnsi="ＭＳ ゴシック" w:cs="HiraKakuPro-W3"/>
          <w:color w:val="000000"/>
          <w:kern w:val="0"/>
          <w:sz w:val="24"/>
          <w:szCs w:val="24"/>
        </w:rPr>
        <w:t xml:space="preserve">V 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ゴールなし）それでも決しない場合</w:t>
      </w:r>
      <w:r>
        <w:rPr>
          <w:rFonts w:ascii="ＭＳ ゴシック" w:hAnsi="ＭＳ ゴシック" w:cs="HiraKakuPro-W3"/>
          <w:color w:val="000000"/>
          <w:kern w:val="0"/>
          <w:sz w:val="24"/>
          <w:szCs w:val="24"/>
        </w:rPr>
        <w:t>PK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戦を行う。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 xml:space="preserve">　（５）フレ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ンドリーリーグについては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12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分ハーフ、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3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分休憩で行う。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14</w:t>
      </w:r>
      <w:r>
        <w:rPr>
          <w:rFonts w:ascii="ＭＳ ゴシック" w:hAnsi="ＭＳ ゴシック" w:cs="HiraKakuPro-W3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表彰</w:t>
      </w:r>
    </w:p>
    <w:p w:rsidR="00000000" w:rsidRDefault="0049670D">
      <w:pPr>
        <w:widowControl/>
        <w:autoSpaceDE w:val="0"/>
        <w:autoSpaceDN w:val="0"/>
        <w:adjustRightInd w:val="0"/>
        <w:ind w:leftChars="100" w:left="918" w:hangingChars="276" w:hanging="689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（１）優勝チームには、優勝杯、賞状を授与する。（優勝杯は即時返還し、レプリカを贈与する。）準優勝チームには、賞状を授与する。３位チームには、賞状を授与する。</w:t>
      </w:r>
    </w:p>
    <w:p w:rsidR="00000000" w:rsidRDefault="0049670D">
      <w:pPr>
        <w:widowControl/>
        <w:autoSpaceDE w:val="0"/>
        <w:autoSpaceDN w:val="0"/>
        <w:adjustRightInd w:val="0"/>
        <w:ind w:leftChars="100" w:left="918" w:hangingChars="276" w:hanging="689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（２）１位から３位までの選手にメダルを授与する。</w:t>
      </w:r>
    </w:p>
    <w:p w:rsidR="00000000" w:rsidRDefault="0049670D">
      <w:pPr>
        <w:widowControl/>
        <w:autoSpaceDE w:val="0"/>
        <w:autoSpaceDN w:val="0"/>
        <w:adjustRightInd w:val="0"/>
        <w:ind w:leftChars="100" w:left="918" w:hangingChars="276" w:hanging="689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（３）県大会に出場したチームの選手に参加賞を贈呈する。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15</w:t>
      </w:r>
      <w:r>
        <w:rPr>
          <w:rFonts w:ascii="ＭＳ ゴシック" w:hAnsi="ＭＳ ゴシック" w:cs="HiraKakuPro-W3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その他</w:t>
      </w:r>
    </w:p>
    <w:p w:rsidR="00000000" w:rsidRDefault="0049670D">
      <w:pPr>
        <w:widowControl/>
        <w:autoSpaceDE w:val="0"/>
        <w:autoSpaceDN w:val="0"/>
        <w:adjustRightInd w:val="0"/>
        <w:ind w:leftChars="150" w:left="918" w:hangingChars="230" w:hanging="574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（１）</w:t>
      </w:r>
      <w:r>
        <w:rPr>
          <w:rFonts w:ascii="ＭＳ ゴシック" w:hAnsi="ＭＳ ゴシック" w:cs="HiraKakuPro-W3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応援は指定された場所で行ってください。子供の励みになるようお願いします。</w:t>
      </w:r>
    </w:p>
    <w:p w:rsidR="00000000" w:rsidRDefault="0049670D">
      <w:pPr>
        <w:widowControl/>
        <w:autoSpaceDE w:val="0"/>
        <w:autoSpaceDN w:val="0"/>
        <w:adjustRightInd w:val="0"/>
        <w:ind w:leftChars="150" w:left="918" w:hangingChars="230" w:hanging="574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（２）ゴミは各チームで持ち帰ることを厳守してください。</w:t>
      </w:r>
    </w:p>
    <w:p w:rsidR="00000000" w:rsidRDefault="0049670D">
      <w:pPr>
        <w:widowControl/>
        <w:autoSpaceDE w:val="0"/>
        <w:autoSpaceDN w:val="0"/>
        <w:adjustRightInd w:val="0"/>
        <w:ind w:leftChars="150" w:left="918" w:hangingChars="230" w:hanging="574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（３）大会で傷害をした場合は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、応急処置のみ行います。その後はチームで対応してください。</w:t>
      </w:r>
    </w:p>
    <w:p w:rsidR="00000000" w:rsidRDefault="0049670D">
      <w:pPr>
        <w:widowControl/>
        <w:autoSpaceDE w:val="0"/>
        <w:autoSpaceDN w:val="0"/>
        <w:adjustRightInd w:val="0"/>
        <w:ind w:leftChars="150" w:left="918" w:hangingChars="230" w:hanging="574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（４）会場の後始末やマナーの徹底をお願いします。</w:t>
      </w:r>
    </w:p>
    <w:p w:rsidR="00000000" w:rsidRDefault="0049670D">
      <w:pPr>
        <w:widowControl/>
        <w:autoSpaceDE w:val="0"/>
        <w:autoSpaceDN w:val="0"/>
        <w:adjustRightInd w:val="0"/>
        <w:ind w:leftChars="150" w:left="918" w:hangingChars="230" w:hanging="574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（５）申込は、別に定められた方法でお願いします。</w:t>
      </w:r>
    </w:p>
    <w:p w:rsidR="00000000" w:rsidRDefault="0049670D">
      <w:pPr>
        <w:widowControl/>
        <w:autoSpaceDE w:val="0"/>
        <w:autoSpaceDN w:val="0"/>
        <w:adjustRightInd w:val="0"/>
        <w:ind w:leftChars="150" w:left="918" w:hangingChars="230" w:hanging="574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（６）問い合わせは各地区委員長を通じてお願いします。</w:t>
      </w:r>
    </w:p>
    <w:p w:rsidR="00000000" w:rsidRDefault="0049670D">
      <w:pPr>
        <w:widowControl/>
        <w:autoSpaceDE w:val="0"/>
        <w:autoSpaceDN w:val="0"/>
        <w:adjustRightInd w:val="0"/>
        <w:ind w:leftChars="150" w:left="918" w:hangingChars="230" w:hanging="574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（７）指定した駐車場以外に駐車は厳禁でお願いします。</w:t>
      </w:r>
    </w:p>
    <w:p w:rsidR="00000000" w:rsidRDefault="0049670D">
      <w:pPr>
        <w:widowControl/>
        <w:autoSpaceDE w:val="0"/>
        <w:autoSpaceDN w:val="0"/>
        <w:adjustRightInd w:val="0"/>
        <w:ind w:leftChars="150" w:left="918" w:hangingChars="230" w:hanging="574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連絡先は各地区委員長に連絡すること</w:t>
      </w: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</w:p>
    <w:p w:rsidR="00000000" w:rsidRDefault="0049670D">
      <w:pPr>
        <w:widowControl/>
        <w:autoSpaceDE w:val="0"/>
        <w:autoSpaceDN w:val="0"/>
        <w:adjustRightInd w:val="0"/>
        <w:jc w:val="left"/>
        <w:rPr>
          <w:rFonts w:ascii="ＭＳ ゴシック" w:hAnsi="ＭＳ ゴシック" w:cs="HiraKakuPro-W3"/>
          <w:color w:val="000000"/>
          <w:kern w:val="0"/>
          <w:sz w:val="24"/>
          <w:szCs w:val="24"/>
        </w:rPr>
      </w:pP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大会事務局</w:t>
      </w:r>
      <w:r>
        <w:rPr>
          <w:rFonts w:ascii="ＭＳ ゴシック" w:hAnsi="ＭＳ ゴシック" w:cs="HiraKakuPro-W3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（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一</w:t>
      </w:r>
      <w:r>
        <w:rPr>
          <w:rFonts w:ascii="ＭＳ ゴシック" w:hAnsi="ＭＳ ゴシック" w:cs="HiraKakuPro-W3" w:hint="eastAsia"/>
          <w:color w:val="000000"/>
          <w:kern w:val="0"/>
          <w:sz w:val="24"/>
          <w:szCs w:val="24"/>
        </w:rPr>
        <w:t>社）新潟県サッカー協会第４種委員長</w:t>
      </w:r>
      <w:r>
        <w:rPr>
          <w:rFonts w:ascii="ＭＳ ゴシック" w:hAnsi="ＭＳ ゴシック" w:cs="HiraKakuPro-W3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hAnsi="ＭＳ ゴシック" w:hint="eastAsia"/>
          <w:color w:val="000000"/>
          <w:sz w:val="24"/>
        </w:rPr>
        <w:t>石田　裕一</w:t>
      </w:r>
    </w:p>
    <w:p w:rsidR="0049670D" w:rsidRDefault="0049670D">
      <w:pPr>
        <w:jc w:val="right"/>
        <w:rPr>
          <w:rFonts w:ascii="ＭＳ ゴシック" w:hAnsi="ＭＳ ゴシック"/>
          <w:sz w:val="24"/>
        </w:rPr>
      </w:pPr>
      <w:r>
        <w:rPr>
          <w:rFonts w:ascii="ＭＳ ゴシック" w:hAnsi="ＭＳ ゴシック" w:cs="HiraKakuPro-W3"/>
          <w:color w:val="000000"/>
          <w:kern w:val="0"/>
          <w:sz w:val="24"/>
          <w:szCs w:val="24"/>
        </w:rPr>
        <w:t xml:space="preserve">             </w:t>
      </w:r>
    </w:p>
    <w:sectPr w:rsidR="0049670D">
      <w:type w:val="continuous"/>
      <w:pgSz w:w="11906" w:h="16838"/>
      <w:pgMar w:top="1134" w:right="1134" w:bottom="1134" w:left="1134" w:header="0" w:footer="0" w:gutter="0"/>
      <w:cols w:space="720"/>
      <w:docGrid w:type="linesAndChars" w:linePitch="346" w:charSpace="19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0D" w:rsidRDefault="0049670D"/>
  </w:endnote>
  <w:endnote w:type="continuationSeparator" w:id="0">
    <w:p w:rsidR="0049670D" w:rsidRDefault="004967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altName w:val="ＭＳ 明朝"/>
    <w:charset w:val="80"/>
    <w:family w:val="auto"/>
    <w:pitch w:val="default"/>
    <w:sig w:usb0="01000000" w:usb1="00000000" w:usb2="07040001" w:usb3="00000000" w:csb0="00020000" w:csb1="00000000"/>
  </w:font>
  <w:font w:name="HiraKakuPro-W3">
    <w:altName w:val="Segoe Print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0D" w:rsidRDefault="0049670D"/>
  </w:footnote>
  <w:footnote w:type="continuationSeparator" w:id="0">
    <w:p w:rsidR="0049670D" w:rsidRDefault="004967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960"/>
  <w:drawingGridHorizontalSpacing w:val="229"/>
  <w:drawingGridVerticalSpacing w:val="173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3E055C"/>
    <w:rsid w:val="0049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ゴシック" w:hAnsi="ＭＳ 明朝"/>
      <w:kern w:val="2"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rPr>
      <w:rFonts w:eastAsia="ＭＳ ゴシック"/>
      <w:kern w:val="2"/>
      <w:sz w:val="22"/>
    </w:rPr>
  </w:style>
  <w:style w:type="character" w:customStyle="1" w:styleId="a5">
    <w:name w:val="ヘッダー (文字)"/>
    <w:basedOn w:val="a0"/>
    <w:link w:val="a6"/>
    <w:rPr>
      <w:rFonts w:eastAsia="ＭＳ ゴシック"/>
      <w:kern w:val="2"/>
      <w:sz w:val="22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 共済カップ</dc:title>
  <dc:creator>田中 誠一</dc:creator>
  <cp:lastModifiedBy>maruyama</cp:lastModifiedBy>
  <cp:revision>2</cp:revision>
  <dcterms:created xsi:type="dcterms:W3CDTF">2013-04-30T23:22:00Z</dcterms:created>
  <dcterms:modified xsi:type="dcterms:W3CDTF">2013-04-30T23:22:00Z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